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24EC1">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津民罚﹝202</w:t>
      </w:r>
      <w:r>
        <w:rPr>
          <w:rFonts w:hint="eastAsia" w:ascii="方正小标宋_GBK" w:hAnsi="方正小标宋_GBK" w:eastAsia="方正小标宋_GBK" w:cs="方正小标宋_GBK"/>
          <w:sz w:val="44"/>
          <w:szCs w:val="44"/>
          <w:lang w:val="en-US" w:eastAsia="zh-CN"/>
        </w:rPr>
        <w:t>5</w:t>
      </w:r>
      <w:r>
        <w:rPr>
          <w:rFonts w:hint="eastAsia" w:ascii="方正小标宋_GBK" w:hAnsi="方正小标宋_GBK" w:eastAsia="方正小标宋_GBK" w:cs="方正小标宋_GBK"/>
          <w:sz w:val="44"/>
          <w:szCs w:val="44"/>
        </w:rPr>
        <w:t>﹞1号重庆市江津区民政局行政处罚决定书</w:t>
      </w:r>
    </w:p>
    <w:p w14:paraId="2C511249">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被处罚单位：重庆</w:t>
      </w:r>
      <w:r>
        <w:rPr>
          <w:rFonts w:hint="eastAsia" w:ascii="方正仿宋_GBK" w:hAnsi="方正仿宋_GBK" w:eastAsia="方正仿宋_GBK" w:cs="方正仿宋_GBK"/>
          <w:sz w:val="32"/>
          <w:szCs w:val="32"/>
          <w:lang w:eastAsia="zh-CN"/>
        </w:rPr>
        <w:t>秉睿健康养老服务有限公司</w:t>
      </w:r>
    </w:p>
    <w:p w14:paraId="3D026B69">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职务：法人 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法定代表人：</w:t>
      </w:r>
      <w:r>
        <w:rPr>
          <w:rFonts w:hint="eastAsia" w:ascii="方正仿宋_GBK" w:hAnsi="方正仿宋_GBK" w:eastAsia="方正仿宋_GBK" w:cs="方正仿宋_GBK"/>
          <w:sz w:val="32"/>
          <w:szCs w:val="32"/>
          <w:lang w:eastAsia="zh-CN"/>
        </w:rPr>
        <w:t>郑星宇</w:t>
      </w:r>
    </w:p>
    <w:p w14:paraId="0A4FC60D">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单位地址：重庆市江津区</w:t>
      </w:r>
      <w:r>
        <w:rPr>
          <w:rFonts w:hint="eastAsia" w:ascii="方正仿宋_GBK" w:hAnsi="方正仿宋_GBK" w:eastAsia="方正仿宋_GBK" w:cs="方正仿宋_GBK"/>
          <w:sz w:val="32"/>
          <w:szCs w:val="32"/>
          <w:lang w:eastAsia="zh-CN"/>
        </w:rPr>
        <w:t>贾嗣镇五福村</w:t>
      </w:r>
      <w:r>
        <w:rPr>
          <w:rFonts w:hint="eastAsia" w:ascii="方正仿宋_GBK" w:hAnsi="方正仿宋_GBK" w:eastAsia="方正仿宋_GBK" w:cs="方正仿宋_GBK"/>
          <w:sz w:val="32"/>
          <w:szCs w:val="32"/>
          <w:lang w:val="en-US" w:eastAsia="zh-CN"/>
        </w:rPr>
        <w:t>368号</w:t>
      </w:r>
    </w:p>
    <w:p w14:paraId="0C2A4E00">
      <w:p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一、违法事实和证据</w:t>
      </w:r>
    </w:p>
    <w:p w14:paraId="72E56A72">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经调查核实，重庆</w:t>
      </w:r>
      <w:r>
        <w:rPr>
          <w:rFonts w:hint="eastAsia" w:ascii="方正仿宋_GBK" w:hAnsi="方正仿宋_GBK" w:eastAsia="方正仿宋_GBK" w:cs="方正仿宋_GBK"/>
          <w:sz w:val="32"/>
          <w:szCs w:val="32"/>
          <w:lang w:eastAsia="zh-CN"/>
        </w:rPr>
        <w:t>秉睿健康养老服务有限公司</w:t>
      </w:r>
      <w:r>
        <w:rPr>
          <w:rFonts w:hint="eastAsia" w:ascii="方正仿宋_GBK" w:hAnsi="方正仿宋_GBK" w:eastAsia="方正仿宋_GBK" w:cs="方正仿宋_GBK"/>
          <w:sz w:val="32"/>
          <w:szCs w:val="32"/>
        </w:rPr>
        <w:t>实施了以下违法行为：</w:t>
      </w:r>
    </w:p>
    <w:p w14:paraId="7054383A">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22</w:t>
      </w:r>
      <w:r>
        <w:rPr>
          <w:rFonts w:hint="eastAsia" w:ascii="方正仿宋_GBK" w:hAnsi="方正仿宋_GBK" w:eastAsia="方正仿宋_GBK" w:cs="方正仿宋_GBK"/>
          <w:sz w:val="32"/>
          <w:szCs w:val="32"/>
        </w:rPr>
        <w:t>日，江津区民政局对重庆</w:t>
      </w:r>
      <w:r>
        <w:rPr>
          <w:rFonts w:hint="eastAsia" w:ascii="方正仿宋_GBK" w:hAnsi="方正仿宋_GBK" w:eastAsia="方正仿宋_GBK" w:cs="方正仿宋_GBK"/>
          <w:sz w:val="32"/>
          <w:szCs w:val="32"/>
          <w:lang w:eastAsia="zh-CN"/>
        </w:rPr>
        <w:t>秉睿健康养老服务有限公司</w:t>
      </w:r>
      <w:r>
        <w:rPr>
          <w:rFonts w:hint="eastAsia" w:ascii="方正仿宋_GBK" w:hAnsi="方正仿宋_GBK" w:eastAsia="方正仿宋_GBK" w:cs="方正仿宋_GBK"/>
          <w:sz w:val="32"/>
          <w:szCs w:val="32"/>
        </w:rPr>
        <w:t>进行现场检查，发现该机构存在以下行为：</w:t>
      </w:r>
      <w:r>
        <w:rPr>
          <w:rFonts w:hint="eastAsia" w:ascii="方正仿宋_GBK" w:hAnsi="方正仿宋_GBK" w:eastAsia="方正仿宋_GBK" w:cs="方正仿宋_GBK"/>
          <w:sz w:val="32"/>
          <w:szCs w:val="32"/>
          <w:lang w:eastAsia="zh-CN"/>
        </w:rPr>
        <w:t>未建立入院评估制度</w:t>
      </w:r>
      <w:r>
        <w:rPr>
          <w:rFonts w:hint="eastAsia" w:ascii="方正仿宋_GBK" w:hAnsi="方正仿宋_GBK" w:eastAsia="方正仿宋_GBK" w:cs="方正仿宋_GBK"/>
          <w:sz w:val="32"/>
          <w:szCs w:val="32"/>
        </w:rPr>
        <w:t>。</w:t>
      </w:r>
    </w:p>
    <w:p w14:paraId="6257579D">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以上事实违反了《养老机构管理办法》（第66号）第四</w:t>
      </w:r>
      <w:r>
        <w:rPr>
          <w:rFonts w:hint="eastAsia" w:ascii="方正仿宋_GBK" w:hAnsi="方正仿宋_GBK" w:eastAsia="方正仿宋_GBK" w:cs="方正仿宋_GBK"/>
          <w:sz w:val="32"/>
          <w:szCs w:val="32"/>
          <w:lang w:eastAsia="zh-CN"/>
        </w:rPr>
        <w:t>十六</w:t>
      </w:r>
      <w:r>
        <w:rPr>
          <w:rFonts w:hint="eastAsia" w:ascii="方正仿宋_GBK" w:hAnsi="方正仿宋_GBK" w:eastAsia="方正仿宋_GBK" w:cs="方正仿宋_GBK"/>
          <w:sz w:val="32"/>
          <w:szCs w:val="32"/>
        </w:rPr>
        <w:t>条</w:t>
      </w:r>
      <w:r>
        <w:rPr>
          <w:rFonts w:hint="eastAsia" w:ascii="方正仿宋_GBK" w:hAnsi="方正仿宋_GBK" w:eastAsia="方正仿宋_GBK" w:cs="方正仿宋_GBK"/>
          <w:sz w:val="32"/>
          <w:szCs w:val="32"/>
          <w:lang w:eastAsia="zh-CN"/>
        </w:rPr>
        <w:t>第一款</w:t>
      </w:r>
      <w:r>
        <w:rPr>
          <w:rFonts w:hint="eastAsia" w:ascii="方正仿宋_GBK" w:hAnsi="方正仿宋_GBK" w:eastAsia="方正仿宋_GBK" w:cs="方正仿宋_GBK"/>
          <w:sz w:val="32"/>
          <w:szCs w:val="32"/>
        </w:rPr>
        <w:t>：“未建立入院评估制度或者未按照规定开展评估活动的”的规定。有下列证据为证：</w:t>
      </w:r>
    </w:p>
    <w:p w14:paraId="15916482">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1.重庆市江津区民政局执法人员202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22</w:t>
      </w:r>
      <w:r>
        <w:rPr>
          <w:rFonts w:hint="eastAsia" w:ascii="方正仿宋_GBK" w:hAnsi="方正仿宋_GBK" w:eastAsia="方正仿宋_GBK" w:cs="方正仿宋_GBK"/>
          <w:sz w:val="32"/>
          <w:szCs w:val="32"/>
        </w:rPr>
        <w:t>日在该机构现场所作的《检查记录表》；</w:t>
      </w:r>
    </w:p>
    <w:p w14:paraId="5A680507">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 重庆市江津区民政局行政执法人员于202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22</w:t>
      </w:r>
      <w:r>
        <w:rPr>
          <w:rFonts w:hint="eastAsia" w:ascii="方正仿宋_GBK" w:hAnsi="方正仿宋_GBK" w:eastAsia="方正仿宋_GBK" w:cs="方正仿宋_GBK"/>
          <w:sz w:val="32"/>
          <w:szCs w:val="32"/>
        </w:rPr>
        <w:t>日向重庆</w:t>
      </w:r>
      <w:r>
        <w:rPr>
          <w:rFonts w:hint="eastAsia" w:ascii="方正仿宋_GBK" w:hAnsi="方正仿宋_GBK" w:eastAsia="方正仿宋_GBK" w:cs="方正仿宋_GBK"/>
          <w:sz w:val="32"/>
          <w:szCs w:val="32"/>
          <w:lang w:eastAsia="zh-CN"/>
        </w:rPr>
        <w:t>秉睿健康养老服务有限公司</w:t>
      </w:r>
      <w:r>
        <w:rPr>
          <w:rFonts w:hint="eastAsia" w:ascii="方正仿宋_GBK" w:hAnsi="方正仿宋_GBK" w:eastAsia="方正仿宋_GBK" w:cs="方正仿宋_GBK"/>
          <w:sz w:val="32"/>
          <w:szCs w:val="32"/>
        </w:rPr>
        <w:t>作出的《责令改正通知书》；</w:t>
      </w:r>
    </w:p>
    <w:p w14:paraId="24CCFAB7">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 现场影像资料。</w:t>
      </w:r>
    </w:p>
    <w:p w14:paraId="59F64572">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证据1.2.3证明重庆</w:t>
      </w:r>
      <w:r>
        <w:rPr>
          <w:rFonts w:hint="eastAsia" w:ascii="方正仿宋_GBK" w:hAnsi="方正仿宋_GBK" w:eastAsia="方正仿宋_GBK" w:cs="方正仿宋_GBK"/>
          <w:sz w:val="32"/>
          <w:szCs w:val="32"/>
          <w:lang w:eastAsia="zh-CN"/>
        </w:rPr>
        <w:t>秉睿健康养老服务有限公司</w:t>
      </w:r>
      <w:r>
        <w:rPr>
          <w:rFonts w:hint="eastAsia" w:ascii="方正仿宋_GBK" w:hAnsi="方正仿宋_GBK" w:eastAsia="方正仿宋_GBK" w:cs="方正仿宋_GBK"/>
          <w:sz w:val="32"/>
          <w:szCs w:val="32"/>
        </w:rPr>
        <w:t>违反了《养老机构管理办法》（第66号）第四</w:t>
      </w:r>
      <w:r>
        <w:rPr>
          <w:rFonts w:hint="eastAsia" w:ascii="方正仿宋_GBK" w:hAnsi="方正仿宋_GBK" w:eastAsia="方正仿宋_GBK" w:cs="方正仿宋_GBK"/>
          <w:sz w:val="32"/>
          <w:szCs w:val="32"/>
          <w:lang w:eastAsia="zh-CN"/>
        </w:rPr>
        <w:t>十六</w:t>
      </w:r>
      <w:r>
        <w:rPr>
          <w:rFonts w:hint="eastAsia" w:ascii="方正仿宋_GBK" w:hAnsi="方正仿宋_GBK" w:eastAsia="方正仿宋_GBK" w:cs="方正仿宋_GBK"/>
          <w:sz w:val="32"/>
          <w:szCs w:val="32"/>
        </w:rPr>
        <w:t>条</w:t>
      </w:r>
      <w:r>
        <w:rPr>
          <w:rFonts w:hint="eastAsia" w:ascii="方正仿宋_GBK" w:hAnsi="方正仿宋_GBK" w:eastAsia="方正仿宋_GBK" w:cs="方正仿宋_GBK"/>
          <w:sz w:val="32"/>
          <w:szCs w:val="32"/>
          <w:lang w:eastAsia="zh-CN"/>
        </w:rPr>
        <w:t>第一款</w:t>
      </w:r>
      <w:r>
        <w:rPr>
          <w:rFonts w:hint="eastAsia" w:ascii="方正仿宋_GBK" w:hAnsi="方正仿宋_GBK" w:eastAsia="方正仿宋_GBK" w:cs="方正仿宋_GBK"/>
          <w:sz w:val="32"/>
          <w:szCs w:val="32"/>
        </w:rPr>
        <w:t>的规定。</w:t>
      </w:r>
    </w:p>
    <w:p w14:paraId="707E8D1F">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w:t>
      </w:r>
      <w:bookmarkStart w:id="0" w:name="_Hlk88754559"/>
      <w:r>
        <w:rPr>
          <w:rFonts w:hint="eastAsia" w:ascii="方正仿宋_GBK" w:hAnsi="方正仿宋_GBK" w:eastAsia="方正仿宋_GBK" w:cs="方正仿宋_GBK"/>
          <w:sz w:val="32"/>
          <w:szCs w:val="32"/>
        </w:rPr>
        <w:t>重庆市江津区民政局行政处罚决定书</w:t>
      </w:r>
      <w:bookmarkEnd w:id="0"/>
      <w:r>
        <w:rPr>
          <w:rFonts w:hint="eastAsia" w:ascii="方正仿宋_GBK" w:hAnsi="方正仿宋_GBK" w:eastAsia="方正仿宋_GBK" w:cs="方正仿宋_GBK"/>
          <w:sz w:val="32"/>
          <w:szCs w:val="32"/>
        </w:rPr>
        <w:t>；</w:t>
      </w:r>
    </w:p>
    <w:p w14:paraId="56496A3F">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w:t>
      </w:r>
      <w:bookmarkStart w:id="1" w:name="_Hlk88754572"/>
      <w:r>
        <w:rPr>
          <w:rFonts w:hint="eastAsia" w:ascii="方正仿宋_GBK" w:hAnsi="方正仿宋_GBK" w:eastAsia="方正仿宋_GBK" w:cs="方正仿宋_GBK"/>
          <w:sz w:val="32"/>
          <w:szCs w:val="32"/>
        </w:rPr>
        <w:t>重庆市江津区民政局责令改正通知书</w:t>
      </w:r>
      <w:bookmarkEnd w:id="1"/>
      <w:r>
        <w:rPr>
          <w:rFonts w:hint="eastAsia" w:ascii="方正仿宋_GBK" w:hAnsi="方正仿宋_GBK" w:eastAsia="方正仿宋_GBK" w:cs="方正仿宋_GBK"/>
          <w:sz w:val="32"/>
          <w:szCs w:val="32"/>
        </w:rPr>
        <w:t>；</w:t>
      </w:r>
    </w:p>
    <w:p w14:paraId="4635D2EE">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证据4.5证明重庆市江津区民政局行政处罚程序合法。</w:t>
      </w:r>
    </w:p>
    <w:p w14:paraId="4BEB031E">
      <w:p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二、行政处罚决定依据</w:t>
      </w:r>
    </w:p>
    <w:p w14:paraId="6EFC3824">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依据《养老机构管理办法》（第66号）第六章第四十六条养老机构有下列行为之一的，由民政部门责令改正，给予警告；情节严重的，处以3万元以下的罚款，重庆</w:t>
      </w:r>
      <w:r>
        <w:rPr>
          <w:rFonts w:hint="eastAsia" w:ascii="方正仿宋_GBK" w:hAnsi="方正仿宋_GBK" w:eastAsia="方正仿宋_GBK" w:cs="方正仿宋_GBK"/>
          <w:sz w:val="32"/>
          <w:szCs w:val="32"/>
          <w:lang w:eastAsia="zh-CN"/>
        </w:rPr>
        <w:t>秉睿健康养老服务有限公司</w:t>
      </w:r>
      <w:r>
        <w:rPr>
          <w:rFonts w:hint="eastAsia" w:ascii="方正仿宋_GBK" w:hAnsi="方正仿宋_GBK" w:eastAsia="方正仿宋_GBK" w:cs="方正仿宋_GBK"/>
          <w:sz w:val="32"/>
          <w:szCs w:val="32"/>
        </w:rPr>
        <w:t>违反了第</w:t>
      </w: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款未建立入院评估制度或者未按照规定开展评估活动的，重庆市江津区民政局决定对重庆</w:t>
      </w:r>
      <w:r>
        <w:rPr>
          <w:rFonts w:hint="eastAsia" w:ascii="方正仿宋_GBK" w:hAnsi="方正仿宋_GBK" w:eastAsia="方正仿宋_GBK" w:cs="方正仿宋_GBK"/>
          <w:sz w:val="32"/>
          <w:szCs w:val="32"/>
          <w:lang w:eastAsia="zh-CN"/>
        </w:rPr>
        <w:t>秉睿健康养老服务有限公司</w:t>
      </w:r>
      <w:r>
        <w:rPr>
          <w:rFonts w:hint="eastAsia" w:ascii="方正仿宋_GBK" w:hAnsi="方正仿宋_GBK" w:eastAsia="方正仿宋_GBK" w:cs="方正仿宋_GBK"/>
          <w:sz w:val="32"/>
          <w:szCs w:val="32"/>
        </w:rPr>
        <w:t>作出如下行政处罚：</w:t>
      </w:r>
    </w:p>
    <w:p w14:paraId="432EFB0E">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警告</w:t>
      </w:r>
      <w:r>
        <w:rPr>
          <w:rFonts w:hint="eastAsia" w:ascii="方正仿宋_GBK" w:hAnsi="方正仿宋_GBK" w:eastAsia="方正仿宋_GBK" w:cs="方正仿宋_GBK"/>
          <w:sz w:val="32"/>
          <w:szCs w:val="32"/>
        </w:rPr>
        <w:t>。</w:t>
      </w:r>
    </w:p>
    <w:p w14:paraId="6EB54D71">
      <w:p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三、申请复议或者提起诉讼的途径和期限</w:t>
      </w:r>
    </w:p>
    <w:p w14:paraId="5A382F1B">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如不服本处罚决定，可在接到决定书之日起六十日内向重庆市江津区人民政府申请行政复议；或在收到本决定书之日起6个月内向重庆市江津区人民法院提起行政诉讼。行政复议和行政诉讼期间不停止本决定的执行。</w:t>
      </w:r>
    </w:p>
    <w:p w14:paraId="4EA80741">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逾期不申请复议，也不向人民法院起诉，又不履行本处罚决定，重庆市江津区民政局将依法申请人民法院强制执行。</w:t>
      </w:r>
    </w:p>
    <w:p w14:paraId="32AB0A94">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监督电话：023-47586900                                             </w:t>
      </w:r>
      <w:r>
        <w:rPr>
          <w:rFonts w:hint="eastAsia" w:ascii="方正仿宋_GBK" w:hAnsi="方正仿宋_GBK" w:eastAsia="方正仿宋_GBK" w:cs="方正仿宋_GBK"/>
          <w:sz w:val="32"/>
          <w:szCs w:val="32"/>
          <w:lang w:val="en-US" w:eastAsia="zh-CN"/>
        </w:rPr>
        <w:t xml:space="preserve">             </w:t>
      </w:r>
      <w:bookmarkStart w:id="2" w:name="_GoBack"/>
      <w:bookmarkEnd w:id="2"/>
      <w:r>
        <w:rPr>
          <w:rFonts w:hint="eastAsia" w:ascii="方正仿宋_GBK" w:hAnsi="方正仿宋_GBK" w:eastAsia="方正仿宋_GBK" w:cs="方正仿宋_GBK"/>
          <w:sz w:val="32"/>
          <w:szCs w:val="32"/>
        </w:rPr>
        <w:t>重庆市江津区民政局 </w:t>
      </w:r>
    </w:p>
    <w:p w14:paraId="662644F1">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202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22</w:t>
      </w:r>
      <w:r>
        <w:rPr>
          <w:rFonts w:hint="eastAsia" w:ascii="方正仿宋_GBK" w:hAnsi="方正仿宋_GBK" w:eastAsia="方正仿宋_GBK" w:cs="方正仿宋_GBK"/>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9134CC"/>
    <w:rsid w:val="03575C81"/>
    <w:rsid w:val="06AE306A"/>
    <w:rsid w:val="0F1D46D8"/>
    <w:rsid w:val="0F3F1AA3"/>
    <w:rsid w:val="18DF7E53"/>
    <w:rsid w:val="1B9E2247"/>
    <w:rsid w:val="26555FAE"/>
    <w:rsid w:val="30C3032E"/>
    <w:rsid w:val="327A0EC0"/>
    <w:rsid w:val="3842422E"/>
    <w:rsid w:val="41E311A3"/>
    <w:rsid w:val="43112B98"/>
    <w:rsid w:val="43F14D5A"/>
    <w:rsid w:val="46EB3D58"/>
    <w:rsid w:val="4DD00D51"/>
    <w:rsid w:val="55321460"/>
    <w:rsid w:val="709134CC"/>
    <w:rsid w:val="7C2A25DC"/>
    <w:rsid w:val="7D1E5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829</Words>
  <Characters>876</Characters>
  <Lines>0</Lines>
  <Paragraphs>0</Paragraphs>
  <TotalTime>10</TotalTime>
  <ScaleCrop>false</ScaleCrop>
  <LinksUpToDate>false</LinksUpToDate>
  <CharactersWithSpaces>958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2025-05-22T08:30:00Z</dcterms:created>
  <dc:creator>青悠</dc:creator>
  <cp:lastModifiedBy>青悠</cp:lastModifiedBy>
  <dcterms:modified xsi:type="dcterms:W3CDTF">2025-05-23T02:45:12Z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99E3CD78B6A1471788522D6563B04BB6_11</vt:lpwstr>
  </property>
  <property fmtid="{D5CDD505-2E9C-101B-9397-08002B2CF9AE}" pid="4" name="KSOTemplateDocerSaveRecord">
    <vt:lpwstr>eyJoZGlkIjoiOGM4ZmVjOTUzYmNhYTI2NWYxMzhlOGE3MTU5MDM3N2UiLCJ1c2VySWQiOiI0MDQxMjE5ODcifQ==</vt:lpwstr>
  </property>
</Properties>
</file>